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310C" w14:textId="77777777" w:rsidR="00F043DF" w:rsidRDefault="00F043DF" w:rsidP="00F043DF">
      <w:pPr>
        <w:jc w:val="center"/>
        <w:rPr>
          <w:b/>
          <w:sz w:val="36"/>
          <w:szCs w:val="36"/>
        </w:rPr>
      </w:pPr>
      <w:r>
        <w:rPr>
          <w:b/>
          <w:sz w:val="36"/>
          <w:szCs w:val="36"/>
        </w:rPr>
        <w:t>Samenwerkingsovereenkomst in het kader van PVB</w:t>
      </w:r>
    </w:p>
    <w:p w14:paraId="7EAF7C09" w14:textId="77777777" w:rsidR="00F043DF" w:rsidRDefault="00F043DF" w:rsidP="00F043DF">
      <w:pPr>
        <w:rPr>
          <w:sz w:val="24"/>
          <w:szCs w:val="24"/>
        </w:rPr>
      </w:pPr>
    </w:p>
    <w:p w14:paraId="350B0DA4" w14:textId="77777777" w:rsidR="009E5B24" w:rsidRPr="009E5B24" w:rsidRDefault="009E5B24" w:rsidP="009E5B24">
      <w:pPr>
        <w:rPr>
          <w:bCs/>
          <w:sz w:val="24"/>
          <w:szCs w:val="24"/>
          <w:lang w:val="nl-BE"/>
        </w:rPr>
      </w:pPr>
      <w:r w:rsidRPr="009E5B24">
        <w:rPr>
          <w:bCs/>
          <w:sz w:val="24"/>
          <w:szCs w:val="24"/>
          <w:u w:val="single"/>
        </w:rPr>
        <w:t>Persoon met een handicap</w:t>
      </w:r>
      <w:r w:rsidRPr="009E5B24">
        <w:rPr>
          <w:bCs/>
          <w:sz w:val="24"/>
          <w:szCs w:val="24"/>
          <w:lang w:val="nl-BE"/>
        </w:rPr>
        <w:t> </w:t>
      </w:r>
    </w:p>
    <w:p w14:paraId="04170AFF" w14:textId="77777777" w:rsidR="009E5B24" w:rsidRPr="009E5B24" w:rsidRDefault="009E5B24" w:rsidP="009E5B24">
      <w:pPr>
        <w:rPr>
          <w:bCs/>
          <w:sz w:val="24"/>
          <w:szCs w:val="24"/>
          <w:lang w:val="nl-BE"/>
        </w:rPr>
      </w:pPr>
      <w:r w:rsidRPr="009E5B24">
        <w:rPr>
          <w:bCs/>
          <w:sz w:val="24"/>
          <w:szCs w:val="24"/>
        </w:rPr>
        <w:t>Naam:</w:t>
      </w:r>
      <w:r w:rsidRPr="009E5B24">
        <w:rPr>
          <w:bCs/>
          <w:sz w:val="24"/>
          <w:szCs w:val="24"/>
          <w:lang w:val="nl-BE"/>
        </w:rPr>
        <w:t> </w:t>
      </w:r>
    </w:p>
    <w:p w14:paraId="030D97E1" w14:textId="77777777" w:rsidR="009E5B24" w:rsidRPr="009E5B24" w:rsidRDefault="009E5B24" w:rsidP="009E5B24">
      <w:pPr>
        <w:rPr>
          <w:bCs/>
          <w:sz w:val="24"/>
          <w:szCs w:val="24"/>
          <w:lang w:val="nl-BE"/>
        </w:rPr>
      </w:pPr>
      <w:r w:rsidRPr="009E5B24">
        <w:rPr>
          <w:bCs/>
          <w:sz w:val="24"/>
          <w:szCs w:val="24"/>
        </w:rPr>
        <w:t>Rijksregisternummer:</w:t>
      </w:r>
      <w:r w:rsidRPr="009E5B24">
        <w:rPr>
          <w:bCs/>
          <w:sz w:val="24"/>
          <w:szCs w:val="24"/>
          <w:lang w:val="nl-BE"/>
        </w:rPr>
        <w:t> </w:t>
      </w:r>
    </w:p>
    <w:p w14:paraId="3716CF5C" w14:textId="77777777" w:rsidR="009E5B24" w:rsidRDefault="009E5B24" w:rsidP="00F043DF">
      <w:pPr>
        <w:rPr>
          <w:b/>
          <w:sz w:val="24"/>
          <w:szCs w:val="24"/>
        </w:rPr>
      </w:pPr>
    </w:p>
    <w:p w14:paraId="2D366DF1" w14:textId="4AB9058D" w:rsidR="00F043DF" w:rsidRDefault="00F043DF" w:rsidP="00F043DF">
      <w:pPr>
        <w:rPr>
          <w:b/>
          <w:sz w:val="24"/>
          <w:szCs w:val="24"/>
        </w:rPr>
      </w:pPr>
      <w:r>
        <w:rPr>
          <w:b/>
          <w:sz w:val="24"/>
          <w:szCs w:val="24"/>
        </w:rPr>
        <w:t>Tussen:</w:t>
      </w:r>
    </w:p>
    <w:p w14:paraId="1C247604" w14:textId="77777777" w:rsidR="00F043DF" w:rsidRDefault="00F043DF" w:rsidP="00F043DF">
      <w:pPr>
        <w:tabs>
          <w:tab w:val="left" w:pos="1843"/>
        </w:tabs>
        <w:rPr>
          <w:sz w:val="24"/>
          <w:szCs w:val="24"/>
        </w:rPr>
      </w:pPr>
      <w:r>
        <w:rPr>
          <w:sz w:val="24"/>
          <w:szCs w:val="24"/>
          <w:u w:val="single"/>
        </w:rPr>
        <w:t>Budgethouder</w:t>
      </w:r>
      <w:r>
        <w:tab/>
      </w:r>
    </w:p>
    <w:p w14:paraId="3DD04B86" w14:textId="68370995" w:rsidR="00F043DF" w:rsidRDefault="00F043DF" w:rsidP="00F043DF">
      <w:pPr>
        <w:tabs>
          <w:tab w:val="left" w:pos="1843"/>
        </w:tabs>
        <w:rPr>
          <w:sz w:val="24"/>
          <w:szCs w:val="24"/>
        </w:rPr>
      </w:pPr>
      <w:r w:rsidRPr="4AF52FEC">
        <w:rPr>
          <w:sz w:val="24"/>
          <w:szCs w:val="24"/>
        </w:rPr>
        <w:t>Naam:</w:t>
      </w:r>
      <w:r w:rsidR="51B688DA" w:rsidRPr="4AF52FEC">
        <w:rPr>
          <w:sz w:val="24"/>
          <w:szCs w:val="24"/>
        </w:rPr>
        <w:t xml:space="preserve"> </w:t>
      </w:r>
      <w:r>
        <w:br/>
      </w:r>
      <w:r w:rsidRPr="4AF52FEC">
        <w:rPr>
          <w:sz w:val="24"/>
          <w:szCs w:val="24"/>
        </w:rPr>
        <w:t>Adres:</w:t>
      </w:r>
      <w:r w:rsidR="6B24AAD8" w:rsidRPr="4AF52FEC">
        <w:rPr>
          <w:sz w:val="24"/>
          <w:szCs w:val="24"/>
        </w:rPr>
        <w:t xml:space="preserve"> </w:t>
      </w:r>
    </w:p>
    <w:p w14:paraId="1D2FE62F" w14:textId="63C992CF" w:rsidR="00F043DF" w:rsidRDefault="00F043DF" w:rsidP="00F043DF">
      <w:pPr>
        <w:tabs>
          <w:tab w:val="left" w:pos="1843"/>
        </w:tabs>
        <w:rPr>
          <w:sz w:val="24"/>
          <w:szCs w:val="24"/>
        </w:rPr>
      </w:pPr>
      <w:r w:rsidRPr="4AF52FEC">
        <w:rPr>
          <w:sz w:val="24"/>
          <w:szCs w:val="24"/>
        </w:rPr>
        <w:t>Rijksregisternummer:</w:t>
      </w:r>
      <w:r w:rsidR="518C262D" w:rsidRPr="4AF52FEC">
        <w:rPr>
          <w:sz w:val="24"/>
          <w:szCs w:val="24"/>
        </w:rPr>
        <w:t xml:space="preserve"> </w:t>
      </w:r>
    </w:p>
    <w:p w14:paraId="76095E0F" w14:textId="77777777" w:rsidR="009E5B24" w:rsidRDefault="009E5B24" w:rsidP="00F043DF">
      <w:pPr>
        <w:tabs>
          <w:tab w:val="left" w:pos="1843"/>
        </w:tabs>
        <w:rPr>
          <w:sz w:val="24"/>
          <w:szCs w:val="24"/>
          <w:u w:val="single"/>
        </w:rPr>
      </w:pPr>
    </w:p>
    <w:p w14:paraId="519E4A74" w14:textId="741573D3" w:rsidR="00F043DF" w:rsidRDefault="00F043DF" w:rsidP="00F043DF">
      <w:pPr>
        <w:tabs>
          <w:tab w:val="left" w:pos="1843"/>
        </w:tabs>
        <w:rPr>
          <w:sz w:val="24"/>
          <w:szCs w:val="24"/>
        </w:rPr>
      </w:pPr>
      <w:r>
        <w:rPr>
          <w:sz w:val="24"/>
          <w:szCs w:val="24"/>
          <w:u w:val="single"/>
        </w:rPr>
        <w:t>Zelfstandige</w:t>
      </w:r>
      <w:r>
        <w:tab/>
      </w:r>
    </w:p>
    <w:p w14:paraId="409B1284" w14:textId="5142D60A" w:rsidR="00F043DF" w:rsidRDefault="00F043DF" w:rsidP="00F043DF">
      <w:pPr>
        <w:tabs>
          <w:tab w:val="left" w:pos="1843"/>
        </w:tabs>
        <w:rPr>
          <w:sz w:val="24"/>
          <w:szCs w:val="24"/>
        </w:rPr>
      </w:pPr>
      <w:r w:rsidRPr="4AF52FEC">
        <w:rPr>
          <w:sz w:val="24"/>
          <w:szCs w:val="24"/>
        </w:rPr>
        <w:t>Naam:</w:t>
      </w:r>
      <w:r w:rsidR="6844331E" w:rsidRPr="4AF52FEC">
        <w:rPr>
          <w:sz w:val="24"/>
          <w:szCs w:val="24"/>
        </w:rPr>
        <w:t xml:space="preserve"> </w:t>
      </w:r>
    </w:p>
    <w:p w14:paraId="18222BA5" w14:textId="77777777" w:rsidR="00F043DF" w:rsidRDefault="00F043DF" w:rsidP="00F043DF">
      <w:pPr>
        <w:tabs>
          <w:tab w:val="left" w:pos="1843"/>
        </w:tabs>
        <w:rPr>
          <w:sz w:val="24"/>
          <w:szCs w:val="24"/>
        </w:rPr>
      </w:pPr>
      <w:r>
        <w:rPr>
          <w:sz w:val="24"/>
          <w:szCs w:val="24"/>
        </w:rPr>
        <w:t>Adres:</w:t>
      </w:r>
    </w:p>
    <w:p w14:paraId="71F11CAD" w14:textId="51B5677E" w:rsidR="00F043DF" w:rsidRDefault="00F043DF" w:rsidP="00F043DF">
      <w:pPr>
        <w:tabs>
          <w:tab w:val="left" w:pos="1843"/>
        </w:tabs>
        <w:rPr>
          <w:sz w:val="24"/>
          <w:szCs w:val="24"/>
        </w:rPr>
      </w:pPr>
      <w:r w:rsidRPr="4AF52FEC">
        <w:rPr>
          <w:sz w:val="24"/>
          <w:szCs w:val="24"/>
        </w:rPr>
        <w:t>Ondernemingsnummer:</w:t>
      </w:r>
      <w:r w:rsidR="4DBEECB7" w:rsidRPr="4AF52FEC">
        <w:rPr>
          <w:sz w:val="24"/>
          <w:szCs w:val="24"/>
        </w:rPr>
        <w:t xml:space="preserve"> </w:t>
      </w:r>
    </w:p>
    <w:p w14:paraId="49E5FA7B" w14:textId="77777777" w:rsidR="00F043DF" w:rsidRDefault="00F043DF" w:rsidP="00F043DF">
      <w:pPr>
        <w:tabs>
          <w:tab w:val="left" w:pos="1843"/>
        </w:tabs>
        <w:rPr>
          <w:sz w:val="24"/>
          <w:szCs w:val="24"/>
        </w:rPr>
      </w:pPr>
    </w:p>
    <w:p w14:paraId="16C70E3D" w14:textId="77777777" w:rsidR="00F043DF" w:rsidRDefault="00F043DF" w:rsidP="00F043DF">
      <w:pPr>
        <w:tabs>
          <w:tab w:val="left" w:pos="1843"/>
        </w:tabs>
        <w:rPr>
          <w:b/>
          <w:bCs/>
          <w:sz w:val="24"/>
          <w:szCs w:val="24"/>
        </w:rPr>
      </w:pPr>
      <w:r>
        <w:rPr>
          <w:b/>
          <w:bCs/>
          <w:sz w:val="24"/>
          <w:szCs w:val="24"/>
        </w:rPr>
        <w:t xml:space="preserve">Is het volgende overeengekomen: </w:t>
      </w:r>
    </w:p>
    <w:p w14:paraId="6D79ED8F" w14:textId="77777777" w:rsidR="00F043DF" w:rsidRDefault="00F043DF" w:rsidP="00F043DF">
      <w:pPr>
        <w:tabs>
          <w:tab w:val="left" w:pos="1843"/>
        </w:tabs>
        <w:rPr>
          <w:sz w:val="24"/>
          <w:szCs w:val="24"/>
        </w:rPr>
      </w:pPr>
    </w:p>
    <w:p w14:paraId="799B7803" w14:textId="599BFB59" w:rsidR="00F043DF" w:rsidRDefault="00F043DF" w:rsidP="00F043DF">
      <w:pPr>
        <w:tabs>
          <w:tab w:val="left" w:pos="1843"/>
        </w:tabs>
        <w:rPr>
          <w:sz w:val="24"/>
          <w:szCs w:val="24"/>
        </w:rPr>
      </w:pPr>
      <w:r w:rsidRPr="4AF52FEC">
        <w:rPr>
          <w:sz w:val="24"/>
          <w:szCs w:val="24"/>
        </w:rPr>
        <w:t>Deze partijen komen overeen om de samenwerking te starten op ………………….</w:t>
      </w:r>
    </w:p>
    <w:p w14:paraId="5C580F0A" w14:textId="00ADAC8F" w:rsidR="00F043DF" w:rsidRDefault="00F043DF" w:rsidP="00F043DF">
      <w:pPr>
        <w:tabs>
          <w:tab w:val="left" w:pos="1843"/>
        </w:tabs>
        <w:rPr>
          <w:sz w:val="24"/>
          <w:szCs w:val="24"/>
        </w:rPr>
      </w:pPr>
      <w:r w:rsidRPr="4AF52FEC">
        <w:rPr>
          <w:sz w:val="24"/>
          <w:szCs w:val="24"/>
        </w:rPr>
        <w:t>De duur van deze overeenkomst is</w:t>
      </w:r>
      <w:r w:rsidR="75BC96D8" w:rsidRPr="4AF52FEC">
        <w:rPr>
          <w:sz w:val="24"/>
          <w:szCs w:val="24"/>
        </w:rPr>
        <w:t xml:space="preserve"> : .</w:t>
      </w:r>
      <w:r w:rsidRPr="4AF52FEC">
        <w:rPr>
          <w:sz w:val="24"/>
          <w:szCs w:val="24"/>
        </w:rPr>
        <w:t>……………………........</w:t>
      </w:r>
    </w:p>
    <w:p w14:paraId="3945C787" w14:textId="77777777" w:rsidR="00F043DF" w:rsidRDefault="00F043DF" w:rsidP="00F043DF">
      <w:pPr>
        <w:rPr>
          <w:rFonts w:cs="Arial"/>
          <w:sz w:val="24"/>
          <w:szCs w:val="24"/>
          <w:lang w:val="nl-BE"/>
        </w:rPr>
      </w:pPr>
      <w:r>
        <w:rPr>
          <w:rFonts w:cs="Arial"/>
          <w:sz w:val="24"/>
          <w:szCs w:val="24"/>
          <w:lang w:val="nl-BE"/>
        </w:rPr>
        <w:t xml:space="preserve">De prestaties zullen gehonoreerd worden aan € …......... per uur en zullen betaald worden na voorlegging van een gedetailleerde factuur die door de zelfstandige zal worden opgemaakt. De budgethouder betaalt de factuur ………. dagen na ontvangst op rekeningnummer BE……………………………………. </w:t>
      </w:r>
    </w:p>
    <w:p w14:paraId="4504582A" w14:textId="77777777" w:rsidR="00F043DF" w:rsidRDefault="00F043DF" w:rsidP="00F043DF">
      <w:pPr>
        <w:tabs>
          <w:tab w:val="left" w:pos="1843"/>
        </w:tabs>
        <w:rPr>
          <w:sz w:val="24"/>
          <w:szCs w:val="24"/>
        </w:rPr>
      </w:pPr>
    </w:p>
    <w:p w14:paraId="52B72018" w14:textId="28B69A28" w:rsidR="00F043DF" w:rsidRDefault="4FABAD78" w:rsidP="00F043DF">
      <w:pPr>
        <w:rPr>
          <w:rFonts w:cs="Arial"/>
          <w:sz w:val="24"/>
          <w:szCs w:val="24"/>
          <w:lang w:val="nl-BE"/>
        </w:rPr>
      </w:pPr>
      <w:r w:rsidRPr="7098CA71">
        <w:rPr>
          <w:rFonts w:cs="Arial"/>
          <w:sz w:val="24"/>
          <w:szCs w:val="24"/>
          <w:lang w:val="nl-BE"/>
        </w:rPr>
        <w:t xml:space="preserve">De zelfstandige biedt …. uur praktische hulp, hulp aan. Met deze overeenkomst verbindt de zelfstandige zich ertoe, de door de budgethouder gevraagde taken: </w:t>
      </w:r>
    </w:p>
    <w:p w14:paraId="7331D481" w14:textId="741BD9B7" w:rsidR="73F7F759" w:rsidRDefault="73F7F759" w:rsidP="73F7F759">
      <w:pPr>
        <w:pStyle w:val="Lijstalinea"/>
        <w:numPr>
          <w:ilvl w:val="0"/>
          <w:numId w:val="8"/>
        </w:numPr>
        <w:spacing w:line="259" w:lineRule="auto"/>
        <w:rPr>
          <w:rFonts w:ascii="Arial" w:eastAsia="Arial" w:hAnsi="Arial" w:cs="Arial"/>
          <w:color w:val="000000" w:themeColor="text1"/>
          <w:sz w:val="24"/>
          <w:szCs w:val="24"/>
          <w:lang w:val="fr-FR"/>
        </w:rPr>
      </w:pPr>
    </w:p>
    <w:p w14:paraId="2E03DD33" w14:textId="73D02B5B" w:rsidR="00F043DF" w:rsidRDefault="00F043DF" w:rsidP="00F043DF">
      <w:pPr>
        <w:pStyle w:val="Lijstalinea"/>
        <w:numPr>
          <w:ilvl w:val="0"/>
          <w:numId w:val="8"/>
        </w:numPr>
        <w:rPr>
          <w:rFonts w:ascii="Arial" w:eastAsia="Arial" w:hAnsi="Arial" w:cs="Arial"/>
          <w:color w:val="000000" w:themeColor="text1"/>
          <w:sz w:val="24"/>
          <w:szCs w:val="24"/>
          <w:lang w:val="en-GB"/>
        </w:rPr>
      </w:pPr>
      <w:r w:rsidRPr="4AF52FEC">
        <w:rPr>
          <w:rFonts w:ascii="Arial" w:eastAsia="Arial" w:hAnsi="Arial" w:cs="Arial"/>
          <w:color w:val="000000" w:themeColor="text1"/>
          <w:sz w:val="24"/>
          <w:szCs w:val="24"/>
          <w:lang w:val="nl-BE"/>
        </w:rPr>
        <w:t>......................................................................................................................</w:t>
      </w:r>
    </w:p>
    <w:p w14:paraId="6549C5DE" w14:textId="77777777" w:rsidR="00F043DF" w:rsidRDefault="00F043DF" w:rsidP="00F043DF">
      <w:pPr>
        <w:pStyle w:val="Lijstalinea"/>
        <w:numPr>
          <w:ilvl w:val="0"/>
          <w:numId w:val="8"/>
        </w:numPr>
        <w:rPr>
          <w:rFonts w:ascii="Arial" w:eastAsia="Arial" w:hAnsi="Arial" w:cs="Arial"/>
          <w:color w:val="000000" w:themeColor="text1"/>
          <w:sz w:val="24"/>
          <w:szCs w:val="24"/>
          <w:lang w:val="en-GB"/>
        </w:rPr>
      </w:pPr>
      <w:r>
        <w:rPr>
          <w:rFonts w:ascii="Arial" w:eastAsia="Arial" w:hAnsi="Arial" w:cs="Arial"/>
          <w:color w:val="000000" w:themeColor="text1"/>
          <w:sz w:val="24"/>
          <w:szCs w:val="24"/>
          <w:lang w:val="nl-BE"/>
        </w:rPr>
        <w:t>.........................................................................................................................</w:t>
      </w:r>
    </w:p>
    <w:p w14:paraId="5A38B568" w14:textId="77777777" w:rsidR="00F043DF" w:rsidRDefault="00F043DF" w:rsidP="00F043DF">
      <w:pPr>
        <w:pStyle w:val="Lijstalinea"/>
        <w:numPr>
          <w:ilvl w:val="0"/>
          <w:numId w:val="8"/>
        </w:numPr>
        <w:rPr>
          <w:rFonts w:ascii="Arial" w:eastAsia="Arial" w:hAnsi="Arial" w:cs="Arial"/>
          <w:color w:val="000000" w:themeColor="text1"/>
          <w:sz w:val="24"/>
          <w:szCs w:val="24"/>
          <w:lang w:val="en-GB"/>
        </w:rPr>
      </w:pPr>
      <w:r>
        <w:rPr>
          <w:rFonts w:ascii="Arial" w:eastAsia="Arial" w:hAnsi="Arial" w:cs="Arial"/>
          <w:color w:val="000000" w:themeColor="text1"/>
          <w:sz w:val="24"/>
          <w:szCs w:val="24"/>
          <w:lang w:val="nl-BE"/>
        </w:rPr>
        <w:t>.........................................................................................................................</w:t>
      </w:r>
    </w:p>
    <w:p w14:paraId="4C9435DD" w14:textId="77777777" w:rsidR="00F043DF" w:rsidRDefault="00F043DF" w:rsidP="00F043DF">
      <w:pPr>
        <w:rPr>
          <w:rFonts w:cs="Arial"/>
          <w:lang w:val="nl-BE"/>
        </w:rPr>
      </w:pPr>
      <w:r>
        <w:rPr>
          <w:rFonts w:eastAsia="Symbol" w:cs="Arial"/>
          <w:sz w:val="24"/>
          <w:szCs w:val="24"/>
          <w:lang w:val="nl-BE"/>
        </w:rPr>
        <w:t>   </w:t>
      </w:r>
    </w:p>
    <w:p w14:paraId="6CE34C61" w14:textId="3C33C577" w:rsidR="00F043DF" w:rsidRDefault="00F043DF" w:rsidP="00F043DF">
      <w:pPr>
        <w:rPr>
          <w:rFonts w:cs="Arial"/>
          <w:sz w:val="24"/>
          <w:szCs w:val="24"/>
          <w:lang w:val="nl-BE"/>
        </w:rPr>
      </w:pPr>
      <w:r w:rsidRPr="4AF52FEC">
        <w:rPr>
          <w:rFonts w:cs="Arial"/>
          <w:sz w:val="24"/>
          <w:szCs w:val="24"/>
          <w:lang w:val="nl-BE"/>
        </w:rPr>
        <w:t>in het kader van deze dienstverleningsovereenkomst gesloten, naar best vermogen te zullen vervullen, dit met frequentie van ….</w:t>
      </w:r>
      <w:r w:rsidR="46A82984" w:rsidRPr="4AF52FEC">
        <w:rPr>
          <w:rFonts w:cs="Arial"/>
          <w:sz w:val="24"/>
          <w:szCs w:val="24"/>
          <w:lang w:val="nl-BE"/>
        </w:rPr>
        <w:t xml:space="preserve"> </w:t>
      </w:r>
      <w:r w:rsidRPr="4AF52FEC">
        <w:rPr>
          <w:rFonts w:cs="Arial"/>
          <w:sz w:val="24"/>
          <w:szCs w:val="24"/>
          <w:lang w:val="nl-BE"/>
        </w:rPr>
        <w:t>...........................................................</w:t>
      </w:r>
    </w:p>
    <w:p w14:paraId="66F6110F" w14:textId="77777777" w:rsidR="00F043DF" w:rsidRDefault="00F043DF" w:rsidP="00F043DF">
      <w:pPr>
        <w:tabs>
          <w:tab w:val="left" w:pos="1843"/>
        </w:tabs>
        <w:rPr>
          <w:sz w:val="24"/>
          <w:szCs w:val="24"/>
        </w:rPr>
      </w:pPr>
    </w:p>
    <w:p w14:paraId="08F954FA" w14:textId="77777777" w:rsidR="00F043DF" w:rsidRDefault="00F043DF" w:rsidP="00F043DF">
      <w:pPr>
        <w:tabs>
          <w:tab w:val="left" w:pos="1843"/>
        </w:tabs>
        <w:rPr>
          <w:sz w:val="24"/>
          <w:szCs w:val="24"/>
        </w:rPr>
      </w:pPr>
      <w:r>
        <w:rPr>
          <w:sz w:val="24"/>
          <w:szCs w:val="24"/>
        </w:rPr>
        <w:t>Voor het opzeggen van het contract is de volgende opzegregeling getroffen:</w:t>
      </w:r>
    </w:p>
    <w:p w14:paraId="3B90718C" w14:textId="11A8C70A" w:rsidR="00F043DF" w:rsidRDefault="00F043DF" w:rsidP="00F043DF">
      <w:pPr>
        <w:tabs>
          <w:tab w:val="left" w:pos="1843"/>
        </w:tabs>
        <w:rPr>
          <w:sz w:val="24"/>
          <w:szCs w:val="24"/>
        </w:rPr>
      </w:pPr>
      <w:r w:rsidRPr="4AF52FEC">
        <w:rPr>
          <w:sz w:val="24"/>
          <w:szCs w:val="24"/>
        </w:rPr>
        <w:t>…........................................................................................................................................................................................................................................................................................................</w:t>
      </w:r>
    </w:p>
    <w:p w14:paraId="2F60D2CA" w14:textId="77777777" w:rsidR="00F043DF" w:rsidRDefault="00F043DF" w:rsidP="00F043DF">
      <w:pPr>
        <w:tabs>
          <w:tab w:val="left" w:pos="1843"/>
        </w:tabs>
        <w:rPr>
          <w:sz w:val="24"/>
          <w:szCs w:val="24"/>
        </w:rPr>
      </w:pPr>
      <w:r>
        <w:rPr>
          <w:sz w:val="24"/>
          <w:szCs w:val="24"/>
        </w:rPr>
        <w:t>Opgemaakt te …………………………………, op ………………………….......................................................</w:t>
      </w:r>
    </w:p>
    <w:p w14:paraId="30835B70" w14:textId="77777777" w:rsidR="00F043DF" w:rsidRDefault="00F043DF" w:rsidP="00F043DF">
      <w:pPr>
        <w:tabs>
          <w:tab w:val="left" w:pos="1843"/>
        </w:tabs>
        <w:rPr>
          <w:sz w:val="24"/>
          <w:szCs w:val="24"/>
        </w:rPr>
      </w:pPr>
    </w:p>
    <w:p w14:paraId="1EE7A32F" w14:textId="3A57992D" w:rsidR="2767DE97" w:rsidRPr="00F043DF" w:rsidRDefault="00F043DF" w:rsidP="00F043DF">
      <w:r>
        <w:rPr>
          <w:sz w:val="24"/>
          <w:szCs w:val="24"/>
        </w:rPr>
        <w:t xml:space="preserve">Budgethouder </w:t>
      </w:r>
      <w:r>
        <w:tab/>
      </w:r>
      <w:r>
        <w:tab/>
      </w:r>
      <w:r>
        <w:tab/>
      </w:r>
      <w:r>
        <w:tab/>
      </w:r>
      <w:r>
        <w:tab/>
      </w:r>
      <w:r>
        <w:tab/>
      </w:r>
      <w:r>
        <w:tab/>
      </w:r>
      <w:r>
        <w:rPr>
          <w:sz w:val="24"/>
          <w:szCs w:val="24"/>
        </w:rPr>
        <w:t>Zelfstandige</w:t>
      </w:r>
    </w:p>
    <w:sectPr w:rsidR="2767DE97" w:rsidRPr="00F043DF" w:rsidSect="003D0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ParagraphRange paragraphId="1339074871" textId="138421325" start="0" length="2" invalidationStart="0" invalidationLength="2" id="BwuaVrS4"/>
  </int:Manifest>
  <int:Observations>
    <int:Content id="BwuaVrS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940"/>
    <w:multiLevelType w:val="hybridMultilevel"/>
    <w:tmpl w:val="ACE8D11E"/>
    <w:lvl w:ilvl="0" w:tplc="15C46A02">
      <w:start w:val="1"/>
      <w:numFmt w:val="bullet"/>
      <w:lvlText w:val=""/>
      <w:lvlJc w:val="left"/>
      <w:pPr>
        <w:ind w:left="720" w:hanging="360"/>
      </w:pPr>
      <w:rPr>
        <w:rFonts w:ascii="Symbol" w:hAnsi="Symbol" w:hint="default"/>
      </w:rPr>
    </w:lvl>
    <w:lvl w:ilvl="1" w:tplc="5D226CF0">
      <w:start w:val="1"/>
      <w:numFmt w:val="bullet"/>
      <w:lvlText w:val="o"/>
      <w:lvlJc w:val="left"/>
      <w:pPr>
        <w:ind w:left="1440" w:hanging="360"/>
      </w:pPr>
      <w:rPr>
        <w:rFonts w:ascii="Courier New" w:hAnsi="Courier New" w:hint="default"/>
      </w:rPr>
    </w:lvl>
    <w:lvl w:ilvl="2" w:tplc="B7220E30">
      <w:start w:val="1"/>
      <w:numFmt w:val="bullet"/>
      <w:lvlText w:val=""/>
      <w:lvlJc w:val="left"/>
      <w:pPr>
        <w:ind w:left="2160" w:hanging="360"/>
      </w:pPr>
      <w:rPr>
        <w:rFonts w:ascii="Wingdings" w:hAnsi="Wingdings" w:hint="default"/>
      </w:rPr>
    </w:lvl>
    <w:lvl w:ilvl="3" w:tplc="90A82648">
      <w:start w:val="1"/>
      <w:numFmt w:val="bullet"/>
      <w:lvlText w:val=""/>
      <w:lvlJc w:val="left"/>
      <w:pPr>
        <w:ind w:left="2880" w:hanging="360"/>
      </w:pPr>
      <w:rPr>
        <w:rFonts w:ascii="Symbol" w:hAnsi="Symbol" w:hint="default"/>
      </w:rPr>
    </w:lvl>
    <w:lvl w:ilvl="4" w:tplc="E25A207A">
      <w:start w:val="1"/>
      <w:numFmt w:val="bullet"/>
      <w:lvlText w:val="o"/>
      <w:lvlJc w:val="left"/>
      <w:pPr>
        <w:ind w:left="3600" w:hanging="360"/>
      </w:pPr>
      <w:rPr>
        <w:rFonts w:ascii="Courier New" w:hAnsi="Courier New" w:hint="default"/>
      </w:rPr>
    </w:lvl>
    <w:lvl w:ilvl="5" w:tplc="68DE89EE">
      <w:start w:val="1"/>
      <w:numFmt w:val="bullet"/>
      <w:lvlText w:val=""/>
      <w:lvlJc w:val="left"/>
      <w:pPr>
        <w:ind w:left="4320" w:hanging="360"/>
      </w:pPr>
      <w:rPr>
        <w:rFonts w:ascii="Wingdings" w:hAnsi="Wingdings" w:hint="default"/>
      </w:rPr>
    </w:lvl>
    <w:lvl w:ilvl="6" w:tplc="F2727F8A">
      <w:start w:val="1"/>
      <w:numFmt w:val="bullet"/>
      <w:lvlText w:val=""/>
      <w:lvlJc w:val="left"/>
      <w:pPr>
        <w:ind w:left="5040" w:hanging="360"/>
      </w:pPr>
      <w:rPr>
        <w:rFonts w:ascii="Symbol" w:hAnsi="Symbol" w:hint="default"/>
      </w:rPr>
    </w:lvl>
    <w:lvl w:ilvl="7" w:tplc="6194F912">
      <w:start w:val="1"/>
      <w:numFmt w:val="bullet"/>
      <w:lvlText w:val="o"/>
      <w:lvlJc w:val="left"/>
      <w:pPr>
        <w:ind w:left="5760" w:hanging="360"/>
      </w:pPr>
      <w:rPr>
        <w:rFonts w:ascii="Courier New" w:hAnsi="Courier New" w:hint="default"/>
      </w:rPr>
    </w:lvl>
    <w:lvl w:ilvl="8" w:tplc="E17E376C">
      <w:start w:val="1"/>
      <w:numFmt w:val="bullet"/>
      <w:lvlText w:val=""/>
      <w:lvlJc w:val="left"/>
      <w:pPr>
        <w:ind w:left="6480" w:hanging="360"/>
      </w:pPr>
      <w:rPr>
        <w:rFonts w:ascii="Wingdings" w:hAnsi="Wingdings" w:hint="default"/>
      </w:rPr>
    </w:lvl>
  </w:abstractNum>
  <w:abstractNum w:abstractNumId="1" w15:restartNumberingAfterBreak="0">
    <w:nsid w:val="0B027BE8"/>
    <w:multiLevelType w:val="hybridMultilevel"/>
    <w:tmpl w:val="A9721344"/>
    <w:lvl w:ilvl="0" w:tplc="169E1E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2159073B"/>
    <w:multiLevelType w:val="hybridMultilevel"/>
    <w:tmpl w:val="FFFFFFFF"/>
    <w:lvl w:ilvl="0" w:tplc="48D8D3F2">
      <w:start w:val="1"/>
      <w:numFmt w:val="bullet"/>
      <w:lvlText w:val=""/>
      <w:lvlJc w:val="left"/>
      <w:pPr>
        <w:ind w:left="720" w:hanging="360"/>
      </w:pPr>
      <w:rPr>
        <w:rFonts w:ascii="Symbol" w:hAnsi="Symbol" w:hint="default"/>
      </w:rPr>
    </w:lvl>
    <w:lvl w:ilvl="1" w:tplc="935E0898">
      <w:start w:val="1"/>
      <w:numFmt w:val="bullet"/>
      <w:lvlText w:val="o"/>
      <w:lvlJc w:val="left"/>
      <w:pPr>
        <w:ind w:left="1440" w:hanging="360"/>
      </w:pPr>
      <w:rPr>
        <w:rFonts w:ascii="Courier New" w:hAnsi="Courier New" w:hint="default"/>
      </w:rPr>
    </w:lvl>
    <w:lvl w:ilvl="2" w:tplc="F2B48F8C">
      <w:start w:val="1"/>
      <w:numFmt w:val="bullet"/>
      <w:lvlText w:val=""/>
      <w:lvlJc w:val="left"/>
      <w:pPr>
        <w:ind w:left="2160" w:hanging="360"/>
      </w:pPr>
      <w:rPr>
        <w:rFonts w:ascii="Wingdings" w:hAnsi="Wingdings" w:hint="default"/>
      </w:rPr>
    </w:lvl>
    <w:lvl w:ilvl="3" w:tplc="6D002B88">
      <w:start w:val="1"/>
      <w:numFmt w:val="bullet"/>
      <w:lvlText w:val=""/>
      <w:lvlJc w:val="left"/>
      <w:pPr>
        <w:ind w:left="2880" w:hanging="360"/>
      </w:pPr>
      <w:rPr>
        <w:rFonts w:ascii="Symbol" w:hAnsi="Symbol" w:hint="default"/>
      </w:rPr>
    </w:lvl>
    <w:lvl w:ilvl="4" w:tplc="594AC4DE">
      <w:start w:val="1"/>
      <w:numFmt w:val="bullet"/>
      <w:lvlText w:val="o"/>
      <w:lvlJc w:val="left"/>
      <w:pPr>
        <w:ind w:left="3600" w:hanging="360"/>
      </w:pPr>
      <w:rPr>
        <w:rFonts w:ascii="Courier New" w:hAnsi="Courier New" w:hint="default"/>
      </w:rPr>
    </w:lvl>
    <w:lvl w:ilvl="5" w:tplc="30EE895A">
      <w:start w:val="1"/>
      <w:numFmt w:val="bullet"/>
      <w:lvlText w:val=""/>
      <w:lvlJc w:val="left"/>
      <w:pPr>
        <w:ind w:left="4320" w:hanging="360"/>
      </w:pPr>
      <w:rPr>
        <w:rFonts w:ascii="Wingdings" w:hAnsi="Wingdings" w:hint="default"/>
      </w:rPr>
    </w:lvl>
    <w:lvl w:ilvl="6" w:tplc="B71C4748">
      <w:start w:val="1"/>
      <w:numFmt w:val="bullet"/>
      <w:lvlText w:val=""/>
      <w:lvlJc w:val="left"/>
      <w:pPr>
        <w:ind w:left="5040" w:hanging="360"/>
      </w:pPr>
      <w:rPr>
        <w:rFonts w:ascii="Symbol" w:hAnsi="Symbol" w:hint="default"/>
      </w:rPr>
    </w:lvl>
    <w:lvl w:ilvl="7" w:tplc="E9B69AF0">
      <w:start w:val="1"/>
      <w:numFmt w:val="bullet"/>
      <w:lvlText w:val="o"/>
      <w:lvlJc w:val="left"/>
      <w:pPr>
        <w:ind w:left="5760" w:hanging="360"/>
      </w:pPr>
      <w:rPr>
        <w:rFonts w:ascii="Courier New" w:hAnsi="Courier New" w:hint="default"/>
      </w:rPr>
    </w:lvl>
    <w:lvl w:ilvl="8" w:tplc="7AF48594">
      <w:start w:val="1"/>
      <w:numFmt w:val="bullet"/>
      <w:lvlText w:val=""/>
      <w:lvlJc w:val="left"/>
      <w:pPr>
        <w:ind w:left="6480" w:hanging="360"/>
      </w:pPr>
      <w:rPr>
        <w:rFonts w:ascii="Wingdings" w:hAnsi="Wingdings" w:hint="default"/>
      </w:rPr>
    </w:lvl>
  </w:abstractNum>
  <w:abstractNum w:abstractNumId="3" w15:restartNumberingAfterBreak="0">
    <w:nsid w:val="378E7EA7"/>
    <w:multiLevelType w:val="hybridMultilevel"/>
    <w:tmpl w:val="FFFFFFFF"/>
    <w:lvl w:ilvl="0" w:tplc="FFFFFFFF">
      <w:start w:val="1"/>
      <w:numFmt w:val="bullet"/>
      <w:lvlText w:val=""/>
      <w:lvlJc w:val="left"/>
      <w:pPr>
        <w:ind w:left="360" w:hanging="360"/>
      </w:pPr>
      <w:rPr>
        <w:rFonts w:ascii="Symbol" w:hAnsi="Symbol" w:hint="default"/>
      </w:rPr>
    </w:lvl>
    <w:lvl w:ilvl="1" w:tplc="807461E0">
      <w:start w:val="1"/>
      <w:numFmt w:val="bullet"/>
      <w:lvlText w:val="o"/>
      <w:lvlJc w:val="left"/>
      <w:pPr>
        <w:ind w:left="1080" w:hanging="360"/>
      </w:pPr>
      <w:rPr>
        <w:rFonts w:ascii="Courier New" w:hAnsi="Courier New" w:hint="default"/>
      </w:rPr>
    </w:lvl>
    <w:lvl w:ilvl="2" w:tplc="32B24B76">
      <w:start w:val="1"/>
      <w:numFmt w:val="bullet"/>
      <w:lvlText w:val=""/>
      <w:lvlJc w:val="left"/>
      <w:pPr>
        <w:ind w:left="1800" w:hanging="360"/>
      </w:pPr>
      <w:rPr>
        <w:rFonts w:ascii="Wingdings" w:hAnsi="Wingdings" w:hint="default"/>
      </w:rPr>
    </w:lvl>
    <w:lvl w:ilvl="3" w:tplc="512A39D2">
      <w:start w:val="1"/>
      <w:numFmt w:val="bullet"/>
      <w:lvlText w:val=""/>
      <w:lvlJc w:val="left"/>
      <w:pPr>
        <w:ind w:left="2520" w:hanging="360"/>
      </w:pPr>
      <w:rPr>
        <w:rFonts w:ascii="Symbol" w:hAnsi="Symbol" w:hint="default"/>
      </w:rPr>
    </w:lvl>
    <w:lvl w:ilvl="4" w:tplc="BC2C8B62">
      <w:start w:val="1"/>
      <w:numFmt w:val="bullet"/>
      <w:lvlText w:val="o"/>
      <w:lvlJc w:val="left"/>
      <w:pPr>
        <w:ind w:left="3240" w:hanging="360"/>
      </w:pPr>
      <w:rPr>
        <w:rFonts w:ascii="Courier New" w:hAnsi="Courier New" w:hint="default"/>
      </w:rPr>
    </w:lvl>
    <w:lvl w:ilvl="5" w:tplc="9C945A6A">
      <w:start w:val="1"/>
      <w:numFmt w:val="bullet"/>
      <w:lvlText w:val=""/>
      <w:lvlJc w:val="left"/>
      <w:pPr>
        <w:ind w:left="3960" w:hanging="360"/>
      </w:pPr>
      <w:rPr>
        <w:rFonts w:ascii="Wingdings" w:hAnsi="Wingdings" w:hint="default"/>
      </w:rPr>
    </w:lvl>
    <w:lvl w:ilvl="6" w:tplc="29EA674C">
      <w:start w:val="1"/>
      <w:numFmt w:val="bullet"/>
      <w:lvlText w:val=""/>
      <w:lvlJc w:val="left"/>
      <w:pPr>
        <w:ind w:left="4680" w:hanging="360"/>
      </w:pPr>
      <w:rPr>
        <w:rFonts w:ascii="Symbol" w:hAnsi="Symbol" w:hint="default"/>
      </w:rPr>
    </w:lvl>
    <w:lvl w:ilvl="7" w:tplc="63CCFF22">
      <w:start w:val="1"/>
      <w:numFmt w:val="bullet"/>
      <w:lvlText w:val="o"/>
      <w:lvlJc w:val="left"/>
      <w:pPr>
        <w:ind w:left="5400" w:hanging="360"/>
      </w:pPr>
      <w:rPr>
        <w:rFonts w:ascii="Courier New" w:hAnsi="Courier New" w:hint="default"/>
      </w:rPr>
    </w:lvl>
    <w:lvl w:ilvl="8" w:tplc="4E58F032">
      <w:start w:val="1"/>
      <w:numFmt w:val="bullet"/>
      <w:lvlText w:val=""/>
      <w:lvlJc w:val="left"/>
      <w:pPr>
        <w:ind w:left="6120" w:hanging="360"/>
      </w:pPr>
      <w:rPr>
        <w:rFonts w:ascii="Wingdings" w:hAnsi="Wingdings" w:hint="default"/>
      </w:rPr>
    </w:lvl>
  </w:abstractNum>
  <w:abstractNum w:abstractNumId="4" w15:restartNumberingAfterBreak="0">
    <w:nsid w:val="3B766005"/>
    <w:multiLevelType w:val="hybridMultilevel"/>
    <w:tmpl w:val="C67C15D6"/>
    <w:lvl w:ilvl="0" w:tplc="06C864E2">
      <w:start w:val="1"/>
      <w:numFmt w:val="bullet"/>
      <w:lvlText w:val=""/>
      <w:lvlJc w:val="left"/>
      <w:pPr>
        <w:ind w:left="720" w:hanging="360"/>
      </w:pPr>
      <w:rPr>
        <w:rFonts w:ascii="Symbol" w:hAnsi="Symbol" w:hint="default"/>
      </w:rPr>
    </w:lvl>
    <w:lvl w:ilvl="1" w:tplc="AE78BDC4">
      <w:start w:val="1"/>
      <w:numFmt w:val="bullet"/>
      <w:lvlText w:val="o"/>
      <w:lvlJc w:val="left"/>
      <w:pPr>
        <w:ind w:left="1440" w:hanging="360"/>
      </w:pPr>
      <w:rPr>
        <w:rFonts w:ascii="Courier New" w:hAnsi="Courier New" w:hint="default"/>
      </w:rPr>
    </w:lvl>
    <w:lvl w:ilvl="2" w:tplc="A3EE5D78">
      <w:start w:val="1"/>
      <w:numFmt w:val="bullet"/>
      <w:lvlText w:val=""/>
      <w:lvlJc w:val="left"/>
      <w:pPr>
        <w:ind w:left="2160" w:hanging="360"/>
      </w:pPr>
      <w:rPr>
        <w:rFonts w:ascii="Wingdings" w:hAnsi="Wingdings" w:hint="default"/>
      </w:rPr>
    </w:lvl>
    <w:lvl w:ilvl="3" w:tplc="5DE6B408">
      <w:start w:val="1"/>
      <w:numFmt w:val="bullet"/>
      <w:lvlText w:val=""/>
      <w:lvlJc w:val="left"/>
      <w:pPr>
        <w:ind w:left="2880" w:hanging="360"/>
      </w:pPr>
      <w:rPr>
        <w:rFonts w:ascii="Symbol" w:hAnsi="Symbol" w:hint="default"/>
      </w:rPr>
    </w:lvl>
    <w:lvl w:ilvl="4" w:tplc="30405722">
      <w:start w:val="1"/>
      <w:numFmt w:val="bullet"/>
      <w:lvlText w:val="o"/>
      <w:lvlJc w:val="left"/>
      <w:pPr>
        <w:ind w:left="3600" w:hanging="360"/>
      </w:pPr>
      <w:rPr>
        <w:rFonts w:ascii="Courier New" w:hAnsi="Courier New" w:hint="default"/>
      </w:rPr>
    </w:lvl>
    <w:lvl w:ilvl="5" w:tplc="469C4692">
      <w:start w:val="1"/>
      <w:numFmt w:val="bullet"/>
      <w:lvlText w:val=""/>
      <w:lvlJc w:val="left"/>
      <w:pPr>
        <w:ind w:left="4320" w:hanging="360"/>
      </w:pPr>
      <w:rPr>
        <w:rFonts w:ascii="Wingdings" w:hAnsi="Wingdings" w:hint="default"/>
      </w:rPr>
    </w:lvl>
    <w:lvl w:ilvl="6" w:tplc="B448B83E">
      <w:start w:val="1"/>
      <w:numFmt w:val="bullet"/>
      <w:lvlText w:val=""/>
      <w:lvlJc w:val="left"/>
      <w:pPr>
        <w:ind w:left="5040" w:hanging="360"/>
      </w:pPr>
      <w:rPr>
        <w:rFonts w:ascii="Symbol" w:hAnsi="Symbol" w:hint="default"/>
      </w:rPr>
    </w:lvl>
    <w:lvl w:ilvl="7" w:tplc="AA8AEEC2">
      <w:start w:val="1"/>
      <w:numFmt w:val="bullet"/>
      <w:lvlText w:val="o"/>
      <w:lvlJc w:val="left"/>
      <w:pPr>
        <w:ind w:left="5760" w:hanging="360"/>
      </w:pPr>
      <w:rPr>
        <w:rFonts w:ascii="Courier New" w:hAnsi="Courier New" w:hint="default"/>
      </w:rPr>
    </w:lvl>
    <w:lvl w:ilvl="8" w:tplc="3EBAD0A4">
      <w:start w:val="1"/>
      <w:numFmt w:val="bullet"/>
      <w:lvlText w:val=""/>
      <w:lvlJc w:val="left"/>
      <w:pPr>
        <w:ind w:left="6480" w:hanging="360"/>
      </w:pPr>
      <w:rPr>
        <w:rFonts w:ascii="Wingdings" w:hAnsi="Wingdings" w:hint="default"/>
      </w:rPr>
    </w:lvl>
  </w:abstractNum>
  <w:abstractNum w:abstractNumId="5" w15:restartNumberingAfterBreak="0">
    <w:nsid w:val="63527EE0"/>
    <w:multiLevelType w:val="hybridMultilevel"/>
    <w:tmpl w:val="4148DD0C"/>
    <w:lvl w:ilvl="0" w:tplc="AF5CE7F6">
      <w:start w:val="1"/>
      <w:numFmt w:val="bullet"/>
      <w:lvlText w:val=""/>
      <w:lvlJc w:val="left"/>
      <w:pPr>
        <w:ind w:left="720" w:hanging="360"/>
      </w:pPr>
      <w:rPr>
        <w:rFonts w:ascii="Symbol" w:hAnsi="Symbol" w:hint="default"/>
      </w:rPr>
    </w:lvl>
    <w:lvl w:ilvl="1" w:tplc="72A45B2A">
      <w:start w:val="1"/>
      <w:numFmt w:val="bullet"/>
      <w:lvlText w:val="o"/>
      <w:lvlJc w:val="left"/>
      <w:pPr>
        <w:ind w:left="1440" w:hanging="360"/>
      </w:pPr>
      <w:rPr>
        <w:rFonts w:ascii="Courier New" w:hAnsi="Courier New" w:hint="default"/>
      </w:rPr>
    </w:lvl>
    <w:lvl w:ilvl="2" w:tplc="CDB66C4E">
      <w:start w:val="1"/>
      <w:numFmt w:val="bullet"/>
      <w:lvlText w:val=""/>
      <w:lvlJc w:val="left"/>
      <w:pPr>
        <w:ind w:left="2160" w:hanging="360"/>
      </w:pPr>
      <w:rPr>
        <w:rFonts w:ascii="Wingdings" w:hAnsi="Wingdings" w:hint="default"/>
      </w:rPr>
    </w:lvl>
    <w:lvl w:ilvl="3" w:tplc="612A1324">
      <w:start w:val="1"/>
      <w:numFmt w:val="bullet"/>
      <w:lvlText w:val=""/>
      <w:lvlJc w:val="left"/>
      <w:pPr>
        <w:ind w:left="2880" w:hanging="360"/>
      </w:pPr>
      <w:rPr>
        <w:rFonts w:ascii="Symbol" w:hAnsi="Symbol" w:hint="default"/>
      </w:rPr>
    </w:lvl>
    <w:lvl w:ilvl="4" w:tplc="AD761546">
      <w:start w:val="1"/>
      <w:numFmt w:val="bullet"/>
      <w:lvlText w:val="o"/>
      <w:lvlJc w:val="left"/>
      <w:pPr>
        <w:ind w:left="3600" w:hanging="360"/>
      </w:pPr>
      <w:rPr>
        <w:rFonts w:ascii="Courier New" w:hAnsi="Courier New" w:hint="default"/>
      </w:rPr>
    </w:lvl>
    <w:lvl w:ilvl="5" w:tplc="6876F34C">
      <w:start w:val="1"/>
      <w:numFmt w:val="bullet"/>
      <w:lvlText w:val=""/>
      <w:lvlJc w:val="left"/>
      <w:pPr>
        <w:ind w:left="4320" w:hanging="360"/>
      </w:pPr>
      <w:rPr>
        <w:rFonts w:ascii="Wingdings" w:hAnsi="Wingdings" w:hint="default"/>
      </w:rPr>
    </w:lvl>
    <w:lvl w:ilvl="6" w:tplc="4B7AD486">
      <w:start w:val="1"/>
      <w:numFmt w:val="bullet"/>
      <w:lvlText w:val=""/>
      <w:lvlJc w:val="left"/>
      <w:pPr>
        <w:ind w:left="5040" w:hanging="360"/>
      </w:pPr>
      <w:rPr>
        <w:rFonts w:ascii="Symbol" w:hAnsi="Symbol" w:hint="default"/>
      </w:rPr>
    </w:lvl>
    <w:lvl w:ilvl="7" w:tplc="D64E2E38">
      <w:start w:val="1"/>
      <w:numFmt w:val="bullet"/>
      <w:lvlText w:val="o"/>
      <w:lvlJc w:val="left"/>
      <w:pPr>
        <w:ind w:left="5760" w:hanging="360"/>
      </w:pPr>
      <w:rPr>
        <w:rFonts w:ascii="Courier New" w:hAnsi="Courier New" w:hint="default"/>
      </w:rPr>
    </w:lvl>
    <w:lvl w:ilvl="8" w:tplc="67467A4A">
      <w:start w:val="1"/>
      <w:numFmt w:val="bullet"/>
      <w:lvlText w:val=""/>
      <w:lvlJc w:val="left"/>
      <w:pPr>
        <w:ind w:left="6480" w:hanging="360"/>
      </w:pPr>
      <w:rPr>
        <w:rFonts w:ascii="Wingdings" w:hAnsi="Wingdings" w:hint="default"/>
      </w:rPr>
    </w:lvl>
  </w:abstractNum>
  <w:abstractNum w:abstractNumId="6" w15:restartNumberingAfterBreak="0">
    <w:nsid w:val="70136A32"/>
    <w:multiLevelType w:val="hybridMultilevel"/>
    <w:tmpl w:val="FFFFFFFF"/>
    <w:lvl w:ilvl="0" w:tplc="9F5E67D4">
      <w:start w:val="1"/>
      <w:numFmt w:val="bullet"/>
      <w:lvlText w:val=""/>
      <w:lvlJc w:val="left"/>
      <w:pPr>
        <w:ind w:left="720" w:hanging="360"/>
      </w:pPr>
      <w:rPr>
        <w:rFonts w:ascii="Symbol" w:hAnsi="Symbol" w:hint="default"/>
      </w:rPr>
    </w:lvl>
    <w:lvl w:ilvl="1" w:tplc="C9EE2B30">
      <w:start w:val="1"/>
      <w:numFmt w:val="bullet"/>
      <w:lvlText w:val="o"/>
      <w:lvlJc w:val="left"/>
      <w:pPr>
        <w:ind w:left="1440" w:hanging="360"/>
      </w:pPr>
      <w:rPr>
        <w:rFonts w:ascii="Courier New" w:hAnsi="Courier New" w:hint="default"/>
      </w:rPr>
    </w:lvl>
    <w:lvl w:ilvl="2" w:tplc="3E92E2BA">
      <w:start w:val="1"/>
      <w:numFmt w:val="bullet"/>
      <w:lvlText w:val=""/>
      <w:lvlJc w:val="left"/>
      <w:pPr>
        <w:ind w:left="2160" w:hanging="360"/>
      </w:pPr>
      <w:rPr>
        <w:rFonts w:ascii="Wingdings" w:hAnsi="Wingdings" w:hint="default"/>
      </w:rPr>
    </w:lvl>
    <w:lvl w:ilvl="3" w:tplc="793EBA18">
      <w:start w:val="1"/>
      <w:numFmt w:val="bullet"/>
      <w:lvlText w:val=""/>
      <w:lvlJc w:val="left"/>
      <w:pPr>
        <w:ind w:left="2880" w:hanging="360"/>
      </w:pPr>
      <w:rPr>
        <w:rFonts w:ascii="Symbol" w:hAnsi="Symbol" w:hint="default"/>
      </w:rPr>
    </w:lvl>
    <w:lvl w:ilvl="4" w:tplc="A3F0D5D2">
      <w:start w:val="1"/>
      <w:numFmt w:val="bullet"/>
      <w:lvlText w:val="o"/>
      <w:lvlJc w:val="left"/>
      <w:pPr>
        <w:ind w:left="3600" w:hanging="360"/>
      </w:pPr>
      <w:rPr>
        <w:rFonts w:ascii="Courier New" w:hAnsi="Courier New" w:hint="default"/>
      </w:rPr>
    </w:lvl>
    <w:lvl w:ilvl="5" w:tplc="8E96AD34">
      <w:start w:val="1"/>
      <w:numFmt w:val="bullet"/>
      <w:lvlText w:val=""/>
      <w:lvlJc w:val="left"/>
      <w:pPr>
        <w:ind w:left="4320" w:hanging="360"/>
      </w:pPr>
      <w:rPr>
        <w:rFonts w:ascii="Wingdings" w:hAnsi="Wingdings" w:hint="default"/>
      </w:rPr>
    </w:lvl>
    <w:lvl w:ilvl="6" w:tplc="138412CE">
      <w:start w:val="1"/>
      <w:numFmt w:val="bullet"/>
      <w:lvlText w:val=""/>
      <w:lvlJc w:val="left"/>
      <w:pPr>
        <w:ind w:left="5040" w:hanging="360"/>
      </w:pPr>
      <w:rPr>
        <w:rFonts w:ascii="Symbol" w:hAnsi="Symbol" w:hint="default"/>
      </w:rPr>
    </w:lvl>
    <w:lvl w:ilvl="7" w:tplc="AEAC8574">
      <w:start w:val="1"/>
      <w:numFmt w:val="bullet"/>
      <w:lvlText w:val="o"/>
      <w:lvlJc w:val="left"/>
      <w:pPr>
        <w:ind w:left="5760" w:hanging="360"/>
      </w:pPr>
      <w:rPr>
        <w:rFonts w:ascii="Courier New" w:hAnsi="Courier New" w:hint="default"/>
      </w:rPr>
    </w:lvl>
    <w:lvl w:ilvl="8" w:tplc="59F2F12A">
      <w:start w:val="1"/>
      <w:numFmt w:val="bullet"/>
      <w:lvlText w:val=""/>
      <w:lvlJc w:val="left"/>
      <w:pPr>
        <w:ind w:left="6480" w:hanging="360"/>
      </w:pPr>
      <w:rPr>
        <w:rFonts w:ascii="Wingdings" w:hAnsi="Wingdings" w:hint="default"/>
      </w:rPr>
    </w:lvl>
  </w:abstractNum>
  <w:num w:numId="1" w16cid:durableId="1175340214">
    <w:abstractNumId w:val="4"/>
  </w:num>
  <w:num w:numId="2" w16cid:durableId="1069765276">
    <w:abstractNumId w:val="5"/>
  </w:num>
  <w:num w:numId="3" w16cid:durableId="1679043507">
    <w:abstractNumId w:val="0"/>
  </w:num>
  <w:num w:numId="4" w16cid:durableId="2084176258">
    <w:abstractNumId w:val="1"/>
  </w:num>
  <w:num w:numId="5" w16cid:durableId="557132752">
    <w:abstractNumId w:val="6"/>
  </w:num>
  <w:num w:numId="6" w16cid:durableId="107092204">
    <w:abstractNumId w:val="3"/>
  </w:num>
  <w:num w:numId="7" w16cid:durableId="1700736105">
    <w:abstractNumId w:val="2"/>
  </w:num>
  <w:num w:numId="8" w16cid:durableId="93606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1E"/>
    <w:rsid w:val="000D1DB0"/>
    <w:rsid w:val="001527BE"/>
    <w:rsid w:val="00283F11"/>
    <w:rsid w:val="0032501D"/>
    <w:rsid w:val="003D05B7"/>
    <w:rsid w:val="004253B4"/>
    <w:rsid w:val="00452F44"/>
    <w:rsid w:val="0051531E"/>
    <w:rsid w:val="0056452D"/>
    <w:rsid w:val="00625F19"/>
    <w:rsid w:val="00662720"/>
    <w:rsid w:val="006D03FB"/>
    <w:rsid w:val="007840C8"/>
    <w:rsid w:val="00785A83"/>
    <w:rsid w:val="008B6970"/>
    <w:rsid w:val="008D12C0"/>
    <w:rsid w:val="009124E8"/>
    <w:rsid w:val="00940A6E"/>
    <w:rsid w:val="009E5B24"/>
    <w:rsid w:val="00A8078F"/>
    <w:rsid w:val="00AC20AE"/>
    <w:rsid w:val="00AD227F"/>
    <w:rsid w:val="00B425E7"/>
    <w:rsid w:val="00BF5510"/>
    <w:rsid w:val="00C7645B"/>
    <w:rsid w:val="00CE7133"/>
    <w:rsid w:val="00D47E2D"/>
    <w:rsid w:val="00DD684F"/>
    <w:rsid w:val="00DE4B19"/>
    <w:rsid w:val="00F043DF"/>
    <w:rsid w:val="00F46719"/>
    <w:rsid w:val="00F728C5"/>
    <w:rsid w:val="03A01A06"/>
    <w:rsid w:val="0503C3C5"/>
    <w:rsid w:val="056B2ABE"/>
    <w:rsid w:val="06BA5130"/>
    <w:rsid w:val="06D7BAC8"/>
    <w:rsid w:val="093CAE7A"/>
    <w:rsid w:val="097086CD"/>
    <w:rsid w:val="0C5B26DF"/>
    <w:rsid w:val="0CD6F477"/>
    <w:rsid w:val="0DD01219"/>
    <w:rsid w:val="1049423D"/>
    <w:rsid w:val="1056D0D9"/>
    <w:rsid w:val="11C08897"/>
    <w:rsid w:val="193167E4"/>
    <w:rsid w:val="19573DD5"/>
    <w:rsid w:val="1A272256"/>
    <w:rsid w:val="1A9AB1CF"/>
    <w:rsid w:val="1CC171AB"/>
    <w:rsid w:val="1CC91F86"/>
    <w:rsid w:val="1D3ED98B"/>
    <w:rsid w:val="1D5350FB"/>
    <w:rsid w:val="1EDAA9EC"/>
    <w:rsid w:val="21DC5934"/>
    <w:rsid w:val="21E59B65"/>
    <w:rsid w:val="21E9171A"/>
    <w:rsid w:val="228ADC47"/>
    <w:rsid w:val="259C7F94"/>
    <w:rsid w:val="2767DE97"/>
    <w:rsid w:val="28C55431"/>
    <w:rsid w:val="292A3D0D"/>
    <w:rsid w:val="2975A7F6"/>
    <w:rsid w:val="29E6CC5E"/>
    <w:rsid w:val="2D1D784D"/>
    <w:rsid w:val="2E119F56"/>
    <w:rsid w:val="31B7E3BC"/>
    <w:rsid w:val="35D4A39E"/>
    <w:rsid w:val="3617FBC9"/>
    <w:rsid w:val="3698BE40"/>
    <w:rsid w:val="37877849"/>
    <w:rsid w:val="389B7BE4"/>
    <w:rsid w:val="3A51AEA6"/>
    <w:rsid w:val="3C0873BF"/>
    <w:rsid w:val="3C5F32E9"/>
    <w:rsid w:val="3D801A59"/>
    <w:rsid w:val="3E434678"/>
    <w:rsid w:val="3E54D21A"/>
    <w:rsid w:val="40B7BB1B"/>
    <w:rsid w:val="421E7897"/>
    <w:rsid w:val="4264E2FE"/>
    <w:rsid w:val="42CCF31C"/>
    <w:rsid w:val="45719F3A"/>
    <w:rsid w:val="457C10E3"/>
    <w:rsid w:val="46A82984"/>
    <w:rsid w:val="47D2B50B"/>
    <w:rsid w:val="49E89E80"/>
    <w:rsid w:val="4A1871D1"/>
    <w:rsid w:val="4A778AD1"/>
    <w:rsid w:val="4AABF88E"/>
    <w:rsid w:val="4AF52FEC"/>
    <w:rsid w:val="4D0C294A"/>
    <w:rsid w:val="4D4BC671"/>
    <w:rsid w:val="4D55B5F8"/>
    <w:rsid w:val="4D8FDCE0"/>
    <w:rsid w:val="4DA149F6"/>
    <w:rsid w:val="4DBEECB7"/>
    <w:rsid w:val="4FABAD78"/>
    <w:rsid w:val="50B26BDF"/>
    <w:rsid w:val="518C262D"/>
    <w:rsid w:val="51B688DA"/>
    <w:rsid w:val="565109A2"/>
    <w:rsid w:val="5817BAFF"/>
    <w:rsid w:val="5A54617B"/>
    <w:rsid w:val="60367033"/>
    <w:rsid w:val="60813E65"/>
    <w:rsid w:val="647E54C3"/>
    <w:rsid w:val="64DA1A45"/>
    <w:rsid w:val="6732EE01"/>
    <w:rsid w:val="6780B742"/>
    <w:rsid w:val="6844331E"/>
    <w:rsid w:val="6B24AAD8"/>
    <w:rsid w:val="6BF9B9D3"/>
    <w:rsid w:val="6DAA5979"/>
    <w:rsid w:val="6F95B378"/>
    <w:rsid w:val="705CC8ED"/>
    <w:rsid w:val="7098CA71"/>
    <w:rsid w:val="7189CB3B"/>
    <w:rsid w:val="73F7F759"/>
    <w:rsid w:val="7469249B"/>
    <w:rsid w:val="75140BAE"/>
    <w:rsid w:val="7575FF8B"/>
    <w:rsid w:val="75BC96D8"/>
    <w:rsid w:val="75E2370A"/>
    <w:rsid w:val="7604F4FC"/>
    <w:rsid w:val="7919D7CC"/>
    <w:rsid w:val="7AB71077"/>
    <w:rsid w:val="7D8CB0A6"/>
    <w:rsid w:val="7EB5AC8F"/>
    <w:rsid w:val="7F786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1711"/>
  <w15:chartTrackingRefBased/>
  <w15:docId w15:val="{B18A5190-16BF-4924-A5EB-FA606B3B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F44"/>
    <w:rPr>
      <w:sz w:val="22"/>
      <w:szCs w:val="22"/>
      <w:lang w:val="n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1531E"/>
    <w:rPr>
      <w:rFonts w:ascii="Tahoma" w:hAnsi="Tahoma" w:cs="Tahoma"/>
      <w:sz w:val="16"/>
      <w:szCs w:val="16"/>
    </w:rPr>
  </w:style>
  <w:style w:type="character" w:customStyle="1" w:styleId="BallontekstChar">
    <w:name w:val="Ballontekst Char"/>
    <w:link w:val="Ballontekst"/>
    <w:uiPriority w:val="99"/>
    <w:semiHidden/>
    <w:rsid w:val="0051531E"/>
    <w:rPr>
      <w:rFonts w:ascii="Tahoma" w:hAnsi="Tahoma" w:cs="Tahoma"/>
      <w:sz w:val="16"/>
      <w:szCs w:val="16"/>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2c7516d70c6d45ed" Type="http://schemas.microsoft.com/office/2019/09/relationships/intelligence" Target="intelligence.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953897F17D14591F86942504710EA" ma:contentTypeVersion="18" ma:contentTypeDescription="Een nieuw document maken." ma:contentTypeScope="" ma:versionID="953625a00ada97caff7a36645e970b4e">
  <xsd:schema xmlns:xsd="http://www.w3.org/2001/XMLSchema" xmlns:xs="http://www.w3.org/2001/XMLSchema" xmlns:p="http://schemas.microsoft.com/office/2006/metadata/properties" xmlns:ns2="c527c59c-9f45-4909-953e-07bb22b2949e" xmlns:ns3="2d9c0188-1015-4eac-b8be-b12379a587a1" targetNamespace="http://schemas.microsoft.com/office/2006/metadata/properties" ma:root="true" ma:fieldsID="4b854decfb63f4123796bb7728c4039c" ns2:_="" ns3:_="">
    <xsd:import namespace="c527c59c-9f45-4909-953e-07bb22b2949e"/>
    <xsd:import namespace="2d9c0188-1015-4eac-b8be-b12379a58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59c-9f45-4909-953e-07bb22b29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b7d2d5-e7de-4dd8-a436-8c15ebd7c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c0188-1015-4eac-b8be-b12379a587a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7deef11-2d93-4a0f-b0fc-8398204ca5dc}" ma:internalName="TaxCatchAll" ma:showField="CatchAllData" ma:web="2d9c0188-1015-4eac-b8be-b12379a58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7c59c-9f45-4909-953e-07bb22b2949e">
      <Terms xmlns="http://schemas.microsoft.com/office/infopath/2007/PartnerControls"/>
    </lcf76f155ced4ddcb4097134ff3c332f>
    <TaxCatchAll xmlns="2d9c0188-1015-4eac-b8be-b12379a587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B1C37-6996-4B4B-8BFF-1D70DC01480D}">
  <ds:schemaRefs>
    <ds:schemaRef ds:uri="http://schemas.microsoft.com/office/2006/metadata/longProperties"/>
  </ds:schemaRefs>
</ds:datastoreItem>
</file>

<file path=customXml/itemProps2.xml><?xml version="1.0" encoding="utf-8"?>
<ds:datastoreItem xmlns:ds="http://schemas.openxmlformats.org/officeDocument/2006/customXml" ds:itemID="{1708C6FF-24FF-4FA2-B3EF-3BBA08D6051E}"/>
</file>

<file path=customXml/itemProps3.xml><?xml version="1.0" encoding="utf-8"?>
<ds:datastoreItem xmlns:ds="http://schemas.openxmlformats.org/officeDocument/2006/customXml" ds:itemID="{B18297C4-CAED-41D8-8FB0-545F8A92F158}">
  <ds:schemaRefs>
    <ds:schemaRef ds:uri="http://schemas.microsoft.com/office/2006/metadata/properties"/>
    <ds:schemaRef ds:uri="http://schemas.microsoft.com/office/infopath/2007/PartnerControls"/>
    <ds:schemaRef ds:uri="c527c59c-9f45-4909-953e-07bb22b2949e"/>
    <ds:schemaRef ds:uri="2d9c0188-1015-4eac-b8be-b12379a587a1"/>
  </ds:schemaRefs>
</ds:datastoreItem>
</file>

<file path=customXml/itemProps4.xml><?xml version="1.0" encoding="utf-8"?>
<ds:datastoreItem xmlns:ds="http://schemas.openxmlformats.org/officeDocument/2006/customXml" ds:itemID="{3C955F92-6CA1-4106-BE88-8E1CAD54C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1581</Characters>
  <Application>Microsoft Office Word</Application>
  <DocSecurity>0</DocSecurity>
  <Lines>13</Lines>
  <Paragraphs>3</Paragraphs>
  <ScaleCrop>false</ScaleCrop>
  <Company>bol vzw</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cp:lastModifiedBy>Lien Mentens</cp:lastModifiedBy>
  <cp:revision>25</cp:revision>
  <cp:lastPrinted>2008-09-13T05:30:00Z</cp:lastPrinted>
  <dcterms:created xsi:type="dcterms:W3CDTF">2021-11-08T21:26:00Z</dcterms:created>
  <dcterms:modified xsi:type="dcterms:W3CDTF">2026-06-01T12:24:00Z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Shannona Sambaer</vt:lpwstr>
  </property>
  <property fmtid="{D5CDD505-2E9C-101B-9397-08002B2CF9AE}" pid="3" name="Order">
    <vt:r8>79200</vt:r8>
  </property>
  <property fmtid="{D5CDD505-2E9C-101B-9397-08002B2CF9AE}" pid="4" name="display_urn:schemas-microsoft-com:office:office#Author">
    <vt:lpwstr>Shannona Sambaer</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ntentTypeId">
    <vt:lpwstr>0x01010087B953897F17D14591F86942504710EA</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